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12055"/>
      </w:tblGrid>
      <w:tr w:rsidR="004328E5" w:rsidTr="00356570">
        <w:trPr>
          <w:trHeight w:val="547"/>
        </w:trPr>
        <w:tc>
          <w:tcPr>
            <w:tcW w:w="2977" w:type="dxa"/>
          </w:tcPr>
          <w:p w:rsidR="003B3B56" w:rsidRDefault="003B3B56" w:rsidP="003B3B56">
            <w:pPr>
              <w:contextualSpacing/>
              <w:jc w:val="center"/>
            </w:pPr>
          </w:p>
        </w:tc>
        <w:tc>
          <w:tcPr>
            <w:tcW w:w="14886" w:type="dxa"/>
          </w:tcPr>
          <w:p w:rsidR="00037AF6" w:rsidRPr="00037AF6" w:rsidRDefault="00037AF6" w:rsidP="00037AF6">
            <w:pPr>
              <w:jc w:val="right"/>
              <w:rPr>
                <w:rFonts w:cstheme="minorHAnsi"/>
                <w:sz w:val="32"/>
              </w:rPr>
            </w:pPr>
            <w:r w:rsidRPr="00037AF6">
              <w:rPr>
                <w:rFonts w:cstheme="minorHAnsi"/>
                <w:b/>
                <w:bCs/>
                <w:caps/>
                <w:sz w:val="44"/>
                <w:szCs w:val="28"/>
              </w:rPr>
              <w:t>CURRENT PROBLEMS IN HYDROLOGY</w:t>
            </w:r>
          </w:p>
          <w:p w:rsidR="00037AF6" w:rsidRDefault="00037AF6" w:rsidP="00037AF6">
            <w:pPr>
              <w:contextualSpacing/>
              <w:jc w:val="right"/>
            </w:pPr>
            <w:r w:rsidRPr="00037AF6">
              <w:rPr>
                <w:rFonts w:cstheme="minorHAnsi"/>
                <w:b/>
                <w:sz w:val="28"/>
              </w:rPr>
              <w:t>70</w:t>
            </w:r>
            <w:r w:rsidRPr="00037AF6">
              <w:rPr>
                <w:rFonts w:cstheme="minorHAnsi"/>
                <w:b/>
                <w:sz w:val="28"/>
                <w:vertAlign w:val="superscript"/>
              </w:rPr>
              <w:t>th</w:t>
            </w:r>
            <w:r w:rsidRPr="00037AF6">
              <w:rPr>
                <w:rFonts w:cstheme="minorHAnsi"/>
                <w:b/>
                <w:sz w:val="28"/>
              </w:rPr>
              <w:t xml:space="preserve"> Anniversary of the est</w:t>
            </w:r>
            <w:r w:rsidR="001D5852">
              <w:rPr>
                <w:rFonts w:cstheme="minorHAnsi"/>
                <w:b/>
                <w:sz w:val="28"/>
              </w:rPr>
              <w:t>ablishment of the Institute of H</w:t>
            </w:r>
            <w:r w:rsidRPr="00037AF6">
              <w:rPr>
                <w:rFonts w:cstheme="minorHAnsi"/>
                <w:b/>
                <w:sz w:val="28"/>
              </w:rPr>
              <w:t>ydrology SAS and 70 years of SAS</w:t>
            </w:r>
          </w:p>
        </w:tc>
      </w:tr>
      <w:tr w:rsidR="004328E5" w:rsidTr="00356570">
        <w:tc>
          <w:tcPr>
            <w:tcW w:w="2977" w:type="dxa"/>
          </w:tcPr>
          <w:p w:rsidR="000E7255" w:rsidRDefault="00CE6451" w:rsidP="003B3B56">
            <w:pPr>
              <w:contextualSpacing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F93D07B" wp14:editId="52B5E1EA">
                  <wp:extent cx="1667510" cy="1007745"/>
                  <wp:effectExtent l="0" t="0" r="8890" b="1905"/>
                  <wp:docPr id="1" name="Picture 1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5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510" cy="100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6" w:type="dxa"/>
          </w:tcPr>
          <w:p w:rsidR="00037AF6" w:rsidRDefault="00934F1C" w:rsidP="008F686F">
            <w:pPr>
              <w:contextualSpacing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761200" cy="106200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lavicka konf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1200" cy="10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29A" w:rsidTr="00356570">
        <w:tc>
          <w:tcPr>
            <w:tcW w:w="2977" w:type="dxa"/>
          </w:tcPr>
          <w:p w:rsidR="00CB629A" w:rsidRDefault="00CB629A" w:rsidP="00037AF6">
            <w:pPr>
              <w:contextualSpacing/>
            </w:pPr>
          </w:p>
        </w:tc>
        <w:tc>
          <w:tcPr>
            <w:tcW w:w="14886" w:type="dxa"/>
            <w:tcBorders>
              <w:bottom w:val="single" w:sz="4" w:space="0" w:color="auto"/>
            </w:tcBorders>
          </w:tcPr>
          <w:p w:rsidR="00CB629A" w:rsidRPr="00AB613A" w:rsidRDefault="00574825" w:rsidP="00CB629A">
            <w:pPr>
              <w:contextualSpacing/>
              <w:jc w:val="right"/>
              <w:rPr>
                <w:sz w:val="28"/>
                <w:szCs w:val="28"/>
              </w:rPr>
            </w:pPr>
            <w:hyperlink r:id="rId8" w:history="1">
              <w:r w:rsidR="00CB629A" w:rsidRPr="0056463E">
                <w:rPr>
                  <w:rStyle w:val="Hyperlink"/>
                  <w:sz w:val="28"/>
                  <w:szCs w:val="28"/>
                </w:rPr>
                <w:t xml:space="preserve">About </w:t>
              </w:r>
              <w:r w:rsidR="0056463E" w:rsidRPr="0056463E">
                <w:rPr>
                  <w:rStyle w:val="Hyperlink"/>
                  <w:sz w:val="28"/>
                  <w:szCs w:val="28"/>
                </w:rPr>
                <w:t>us</w:t>
              </w:r>
            </w:hyperlink>
            <w:r w:rsidR="00CB629A" w:rsidRPr="00AB613A">
              <w:rPr>
                <w:sz w:val="28"/>
                <w:szCs w:val="28"/>
              </w:rPr>
              <w:t xml:space="preserve">/ </w:t>
            </w:r>
            <w:hyperlink r:id="rId9" w:history="1">
              <w:r w:rsidR="00CB629A" w:rsidRPr="0056463E">
                <w:rPr>
                  <w:rStyle w:val="Hyperlink"/>
                  <w:sz w:val="28"/>
                  <w:szCs w:val="28"/>
                </w:rPr>
                <w:t>Program</w:t>
              </w:r>
            </w:hyperlink>
            <w:r w:rsidR="00CB629A" w:rsidRPr="00AB613A">
              <w:rPr>
                <w:sz w:val="28"/>
                <w:szCs w:val="28"/>
              </w:rPr>
              <w:t xml:space="preserve"> </w:t>
            </w:r>
            <w:r w:rsidR="00CB629A" w:rsidRPr="00693D48">
              <w:rPr>
                <w:rStyle w:val="Hyperlink"/>
                <w:color w:val="auto"/>
                <w:u w:val="none"/>
              </w:rPr>
              <w:t xml:space="preserve">/ </w:t>
            </w:r>
            <w:hyperlink r:id="rId10" w:history="1">
              <w:r w:rsidR="00CB629A" w:rsidRPr="00693D48">
                <w:rPr>
                  <w:rStyle w:val="Hyperlink"/>
                  <w:color w:val="auto"/>
                  <w:sz w:val="28"/>
                  <w:szCs w:val="28"/>
                  <w:u w:val="none"/>
                </w:rPr>
                <w:t>Participate</w:t>
              </w:r>
            </w:hyperlink>
            <w:r w:rsidR="00CB629A" w:rsidRPr="00AB613A">
              <w:rPr>
                <w:sz w:val="28"/>
                <w:szCs w:val="28"/>
              </w:rPr>
              <w:t xml:space="preserve"> / </w:t>
            </w:r>
            <w:hyperlink r:id="rId11" w:history="1">
              <w:r w:rsidR="00CB629A" w:rsidRPr="00D6765E">
                <w:rPr>
                  <w:rStyle w:val="Hyperlink"/>
                  <w:sz w:val="28"/>
                  <w:szCs w:val="28"/>
                </w:rPr>
                <w:t>Key dates and deadlines</w:t>
              </w:r>
            </w:hyperlink>
            <w:r w:rsidR="0056463E">
              <w:rPr>
                <w:sz w:val="28"/>
                <w:szCs w:val="28"/>
              </w:rPr>
              <w:t xml:space="preserve"> / </w:t>
            </w:r>
            <w:hyperlink r:id="rId12" w:history="1">
              <w:r w:rsidR="0056463E" w:rsidRPr="0056463E">
                <w:rPr>
                  <w:rStyle w:val="Hyperlink"/>
                  <w:sz w:val="28"/>
                  <w:szCs w:val="28"/>
                </w:rPr>
                <w:t>Home</w:t>
              </w:r>
            </w:hyperlink>
          </w:p>
        </w:tc>
      </w:tr>
      <w:tr w:rsidR="00D62DAC" w:rsidTr="00356570">
        <w:trPr>
          <w:trHeight w:val="712"/>
        </w:trPr>
        <w:tc>
          <w:tcPr>
            <w:tcW w:w="2977" w:type="dxa"/>
          </w:tcPr>
          <w:p w:rsidR="00D62DAC" w:rsidRDefault="00D62DAC" w:rsidP="003B3B56">
            <w:pPr>
              <w:contextualSpacing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6AF9B82" wp14:editId="29EDAAD0">
                  <wp:extent cx="1029600" cy="1044000"/>
                  <wp:effectExtent l="0" t="0" r="0" b="3810"/>
                  <wp:docPr id="11" name="Picture 11" descr="https://www.sav.sk/uploads/media/SAV-slovDEF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s://www.sav.sk/uploads/media/SAV-slovDEF.png"/>
                          <pic:cNvPicPr/>
                        </pic:nvPicPr>
                        <pic:blipFill>
                          <a:blip r:embed="rId14" cstate="print">
                            <a:lum contrast="-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00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6" w:type="dxa"/>
            <w:vMerge w:val="restart"/>
            <w:tcBorders>
              <w:top w:val="single" w:sz="4" w:space="0" w:color="auto"/>
            </w:tcBorders>
          </w:tcPr>
          <w:p w:rsidR="0056463E" w:rsidRDefault="0056463E" w:rsidP="00D62DAC">
            <w:pPr>
              <w:jc w:val="center"/>
              <w:rPr>
                <w:b/>
                <w:sz w:val="36"/>
                <w:szCs w:val="36"/>
              </w:rPr>
            </w:pPr>
          </w:p>
          <w:p w:rsidR="00D62DAC" w:rsidRDefault="0056463E" w:rsidP="00D62DA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66AFA">
              <w:rPr>
                <w:b/>
                <w:sz w:val="36"/>
                <w:szCs w:val="36"/>
              </w:rPr>
              <w:t>Scientific committee:</w:t>
            </w:r>
          </w:p>
          <w:p w:rsidR="00D62DAC" w:rsidRDefault="00D62DAC" w:rsidP="00D62DA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56463E" w:rsidRPr="00B66AFA" w:rsidRDefault="0056463E" w:rsidP="0056463E">
            <w:pPr>
              <w:jc w:val="center"/>
              <w:rPr>
                <w:rFonts w:eastAsia="Times New Roman" w:cstheme="minorHAnsi"/>
                <w:sz w:val="32"/>
                <w:szCs w:val="24"/>
                <w:lang w:eastAsia="sk-SK"/>
              </w:rPr>
            </w:pP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Ing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. </w:t>
            </w: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Yvetta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 </w:t>
            </w: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Velísková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, PhD., ÚH SAV, v. v. </w:t>
            </w: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i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.</w:t>
            </w:r>
          </w:p>
          <w:p w:rsidR="0056463E" w:rsidRPr="00B66AFA" w:rsidRDefault="0056463E" w:rsidP="0056463E">
            <w:pPr>
              <w:jc w:val="center"/>
              <w:rPr>
                <w:rFonts w:eastAsia="Times New Roman" w:cstheme="minorHAnsi"/>
                <w:sz w:val="32"/>
                <w:szCs w:val="24"/>
                <w:lang w:eastAsia="sk-SK"/>
              </w:rPr>
            </w:pP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RNDr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. </w:t>
            </w: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Pavla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 </w:t>
            </w: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Pekárová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, </w:t>
            </w: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DrSc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., ÚH SAV, v. v. </w:t>
            </w: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i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.</w:t>
            </w:r>
          </w:p>
          <w:p w:rsidR="0056463E" w:rsidRPr="00B66AFA" w:rsidRDefault="0056463E" w:rsidP="0056463E">
            <w:pPr>
              <w:jc w:val="center"/>
              <w:rPr>
                <w:rFonts w:eastAsia="Times New Roman" w:cstheme="minorHAnsi"/>
                <w:sz w:val="32"/>
                <w:szCs w:val="24"/>
                <w:lang w:eastAsia="sk-SK"/>
              </w:rPr>
            </w:pP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Ing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. Peter </w:t>
            </w: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Šurda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, PhD., ÚH SAV, v. v. </w:t>
            </w: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i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.</w:t>
            </w:r>
          </w:p>
          <w:p w:rsidR="0056463E" w:rsidRPr="00B66AFA" w:rsidRDefault="0056463E" w:rsidP="0056463E">
            <w:pPr>
              <w:jc w:val="center"/>
              <w:rPr>
                <w:rFonts w:eastAsia="Times New Roman" w:cstheme="minorHAnsi"/>
                <w:sz w:val="32"/>
                <w:szCs w:val="24"/>
                <w:lang w:eastAsia="sk-SK"/>
              </w:rPr>
            </w:pP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RNDr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. </w:t>
            </w: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Pavol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 </w:t>
            </w: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Miklánek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, </w:t>
            </w: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CSc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., ÚH SAV, v. v. </w:t>
            </w: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i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.</w:t>
            </w:r>
          </w:p>
          <w:p w:rsidR="0056463E" w:rsidRPr="00B66AFA" w:rsidRDefault="0056463E" w:rsidP="0056463E">
            <w:pPr>
              <w:jc w:val="center"/>
              <w:rPr>
                <w:rFonts w:eastAsia="Times New Roman" w:cstheme="minorHAnsi"/>
                <w:sz w:val="32"/>
                <w:szCs w:val="24"/>
                <w:lang w:eastAsia="sk-SK"/>
              </w:rPr>
            </w:pPr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doc. </w:t>
            </w: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Ing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. Marek </w:t>
            </w: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Sokáč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, PhD., ÚH SAV, v. v. </w:t>
            </w: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i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.</w:t>
            </w:r>
          </w:p>
          <w:p w:rsidR="0056463E" w:rsidRPr="00B66AFA" w:rsidRDefault="0056463E" w:rsidP="0056463E">
            <w:pPr>
              <w:jc w:val="center"/>
              <w:rPr>
                <w:rFonts w:eastAsia="Times New Roman" w:cstheme="minorHAnsi"/>
                <w:sz w:val="32"/>
                <w:szCs w:val="24"/>
                <w:lang w:eastAsia="sk-SK"/>
              </w:rPr>
            </w:pP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Ing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, </w:t>
            </w: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Justína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 </w:t>
            </w: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Vitková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, PhD., ÚH SAV, v. v. </w:t>
            </w: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i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.</w:t>
            </w:r>
          </w:p>
          <w:p w:rsidR="0056463E" w:rsidRPr="00B66AFA" w:rsidRDefault="0056463E" w:rsidP="0056463E">
            <w:pPr>
              <w:jc w:val="center"/>
              <w:rPr>
                <w:rFonts w:eastAsia="Times New Roman" w:cstheme="minorHAnsi"/>
                <w:sz w:val="32"/>
                <w:szCs w:val="24"/>
                <w:lang w:eastAsia="sk-SK"/>
              </w:rPr>
            </w:pP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RNDr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. Andrej Tall PhD., ÚH SAV, v. v. </w:t>
            </w: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i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.</w:t>
            </w:r>
          </w:p>
          <w:p w:rsidR="0056463E" w:rsidRPr="00B66AFA" w:rsidRDefault="0056463E" w:rsidP="0056463E">
            <w:pPr>
              <w:jc w:val="center"/>
              <w:rPr>
                <w:rFonts w:eastAsia="Times New Roman" w:cstheme="minorHAnsi"/>
                <w:sz w:val="32"/>
                <w:szCs w:val="24"/>
                <w:lang w:eastAsia="sk-SK"/>
              </w:rPr>
            </w:pP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Ing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. Dana </w:t>
            </w: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Halmová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, PhD., ÚH SAV, v. v. </w:t>
            </w: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i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.</w:t>
            </w:r>
          </w:p>
          <w:p w:rsidR="0056463E" w:rsidRPr="00F963A2" w:rsidRDefault="0056463E" w:rsidP="0056463E">
            <w:pPr>
              <w:jc w:val="center"/>
              <w:rPr>
                <w:rFonts w:eastAsia="Times New Roman" w:cstheme="minorHAnsi"/>
                <w:sz w:val="32"/>
                <w:szCs w:val="24"/>
                <w:lang w:val="de-AT" w:eastAsia="sk-SK"/>
              </w:rPr>
            </w:pPr>
            <w:r w:rsidRPr="00F963A2">
              <w:rPr>
                <w:rFonts w:eastAsia="Times New Roman" w:cstheme="minorHAnsi"/>
                <w:sz w:val="32"/>
                <w:szCs w:val="24"/>
                <w:lang w:val="de-AT" w:eastAsia="sk-SK"/>
              </w:rPr>
              <w:t>Ing. Michal Danko, PhD., ÚH SAV, v. v. i.</w:t>
            </w:r>
          </w:p>
          <w:p w:rsidR="0056463E" w:rsidRPr="00B66AFA" w:rsidRDefault="0056463E" w:rsidP="0056463E">
            <w:pPr>
              <w:jc w:val="center"/>
              <w:rPr>
                <w:rFonts w:eastAsia="Times New Roman" w:cstheme="minorHAnsi"/>
                <w:sz w:val="32"/>
                <w:szCs w:val="24"/>
                <w:lang w:eastAsia="sk-SK"/>
              </w:rPr>
            </w:pPr>
            <w:r w:rsidRPr="00F963A2">
              <w:rPr>
                <w:rFonts w:eastAsia="Times New Roman" w:cstheme="minorHAnsi"/>
                <w:sz w:val="32"/>
                <w:szCs w:val="24"/>
                <w:lang w:val="de-AT" w:eastAsia="sk-SK"/>
              </w:rPr>
              <w:t xml:space="preserve">RNDr. </w:t>
            </w:r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Martin </w:t>
            </w: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Benko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, PhD., SHMÚ, Bratislava</w:t>
            </w:r>
          </w:p>
          <w:p w:rsidR="0056463E" w:rsidRPr="00B66AFA" w:rsidRDefault="0056463E" w:rsidP="0056463E">
            <w:pPr>
              <w:jc w:val="center"/>
              <w:rPr>
                <w:rFonts w:eastAsia="Times New Roman" w:cstheme="minorHAnsi"/>
                <w:sz w:val="32"/>
                <w:szCs w:val="24"/>
                <w:lang w:eastAsia="sk-SK"/>
              </w:rPr>
            </w:pP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Ing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. </w:t>
            </w: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Katarína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 </w:t>
            </w: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Holubová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, PhD., VÚVH Bratislava</w:t>
            </w:r>
          </w:p>
          <w:p w:rsidR="0056463E" w:rsidRPr="00B66AFA" w:rsidRDefault="0056463E" w:rsidP="0056463E">
            <w:pPr>
              <w:jc w:val="center"/>
              <w:rPr>
                <w:rFonts w:eastAsia="Times New Roman" w:cstheme="minorHAnsi"/>
                <w:sz w:val="32"/>
                <w:szCs w:val="24"/>
                <w:lang w:eastAsia="sk-SK"/>
              </w:rPr>
            </w:pP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Ing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. Roman </w:t>
            </w: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Havlíček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, </w:t>
            </w: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sekcia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 </w:t>
            </w: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vôd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, MŽP SR Bratislava</w:t>
            </w:r>
          </w:p>
          <w:p w:rsidR="0056463E" w:rsidRPr="00B66AFA" w:rsidRDefault="0056463E" w:rsidP="0056463E">
            <w:pPr>
              <w:jc w:val="center"/>
              <w:rPr>
                <w:rFonts w:eastAsia="Times New Roman" w:cstheme="minorHAnsi"/>
                <w:sz w:val="32"/>
                <w:szCs w:val="24"/>
                <w:lang w:eastAsia="sk-SK"/>
              </w:rPr>
            </w:pPr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lastRenderedPageBreak/>
              <w:t xml:space="preserve">prof. </w:t>
            </w: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Ing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. Kamila </w:t>
            </w: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Hlavčová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, PhD., </w:t>
            </w: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SvF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 STU, Bratislava </w:t>
            </w:r>
          </w:p>
          <w:p w:rsidR="0056463E" w:rsidRPr="00B66AFA" w:rsidRDefault="0056463E" w:rsidP="0056463E">
            <w:pPr>
              <w:jc w:val="center"/>
              <w:rPr>
                <w:rFonts w:eastAsia="Times New Roman" w:cstheme="minorHAnsi"/>
                <w:sz w:val="32"/>
                <w:szCs w:val="24"/>
                <w:lang w:eastAsia="sk-SK"/>
              </w:rPr>
            </w:pPr>
            <w:bookmarkStart w:id="0" w:name="_GoBack"/>
            <w:bookmarkEnd w:id="0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prof. </w:t>
            </w: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Ing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. </w:t>
            </w: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Svatopluk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 </w:t>
            </w: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Matula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, </w:t>
            </w:r>
            <w:proofErr w:type="spellStart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CSc</w:t>
            </w:r>
            <w:proofErr w:type="spellEnd"/>
            <w:r w:rsidRPr="00B66AFA">
              <w:rPr>
                <w:rFonts w:eastAsia="Times New Roman" w:cstheme="minorHAnsi"/>
                <w:sz w:val="32"/>
                <w:szCs w:val="24"/>
                <w:lang w:eastAsia="sk-SK"/>
              </w:rPr>
              <w:t>., ČZU Praha</w:t>
            </w:r>
          </w:p>
          <w:p w:rsidR="00356570" w:rsidRPr="00F963A2" w:rsidRDefault="0056463E" w:rsidP="0056463E">
            <w:pPr>
              <w:jc w:val="center"/>
              <w:rPr>
                <w:rFonts w:eastAsia="Times New Roman" w:cstheme="minorHAnsi"/>
                <w:sz w:val="32"/>
                <w:szCs w:val="24"/>
                <w:lang w:val="de-AT" w:eastAsia="sk-SK"/>
              </w:rPr>
            </w:pPr>
            <w:r w:rsidRPr="00F963A2">
              <w:rPr>
                <w:rFonts w:eastAsia="Times New Roman" w:cstheme="minorHAnsi"/>
                <w:sz w:val="32"/>
                <w:szCs w:val="24"/>
                <w:lang w:val="de-AT" w:eastAsia="sk-SK"/>
              </w:rPr>
              <w:t>prof. Ing. Dušan Igaz, PhD., FZKI SPU, Nitra</w:t>
            </w:r>
          </w:p>
          <w:p w:rsidR="00356570" w:rsidRPr="00356570" w:rsidRDefault="00356570" w:rsidP="0056463E">
            <w:pPr>
              <w:jc w:val="center"/>
              <w:rPr>
                <w:rFonts w:eastAsia="Times New Roman" w:cstheme="minorHAnsi"/>
                <w:sz w:val="32"/>
                <w:szCs w:val="24"/>
                <w:lang w:eastAsia="sk-SK"/>
              </w:rPr>
            </w:pPr>
            <w:r w:rsidRPr="00356570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prof. </w:t>
            </w:r>
            <w:proofErr w:type="spellStart"/>
            <w:r w:rsidRPr="00356570">
              <w:rPr>
                <w:rFonts w:eastAsia="Times New Roman" w:cstheme="minorHAnsi"/>
                <w:sz w:val="32"/>
                <w:szCs w:val="24"/>
                <w:lang w:eastAsia="sk-SK"/>
              </w:rPr>
              <w:t>Ing</w:t>
            </w:r>
            <w:proofErr w:type="spellEnd"/>
            <w:r w:rsidRPr="00356570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. Jaroslav </w:t>
            </w:r>
            <w:proofErr w:type="spellStart"/>
            <w:r w:rsidRPr="00356570">
              <w:rPr>
                <w:rFonts w:eastAsia="Times New Roman" w:cstheme="minorHAnsi"/>
                <w:sz w:val="32"/>
                <w:szCs w:val="24"/>
                <w:lang w:eastAsia="sk-SK"/>
              </w:rPr>
              <w:t>Škvarenina</w:t>
            </w:r>
            <w:proofErr w:type="spellEnd"/>
            <w:r w:rsidRPr="00356570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, </w:t>
            </w:r>
            <w:proofErr w:type="spellStart"/>
            <w:r w:rsidRPr="00356570">
              <w:rPr>
                <w:rFonts w:eastAsia="Times New Roman" w:cstheme="minorHAnsi"/>
                <w:sz w:val="32"/>
                <w:szCs w:val="24"/>
                <w:lang w:eastAsia="sk-SK"/>
              </w:rPr>
              <w:t>CSc</w:t>
            </w:r>
            <w:proofErr w:type="spellEnd"/>
            <w:r w:rsidRPr="00356570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., TU </w:t>
            </w:r>
            <w:proofErr w:type="spellStart"/>
            <w:r w:rsidRPr="00356570">
              <w:rPr>
                <w:rFonts w:eastAsia="Times New Roman" w:cstheme="minorHAnsi"/>
                <w:sz w:val="32"/>
                <w:szCs w:val="24"/>
                <w:lang w:eastAsia="sk-SK"/>
              </w:rPr>
              <w:t>Zvolen</w:t>
            </w:r>
            <w:proofErr w:type="spellEnd"/>
            <w:r w:rsidRPr="00356570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 </w:t>
            </w:r>
          </w:p>
          <w:p w:rsidR="00356570" w:rsidRPr="00356570" w:rsidRDefault="00356570" w:rsidP="0056463E">
            <w:pPr>
              <w:jc w:val="center"/>
              <w:rPr>
                <w:rFonts w:eastAsia="Times New Roman" w:cstheme="minorHAnsi"/>
                <w:sz w:val="32"/>
                <w:szCs w:val="24"/>
                <w:lang w:eastAsia="sk-SK"/>
              </w:rPr>
            </w:pPr>
            <w:r w:rsidRPr="00356570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doc. </w:t>
            </w:r>
            <w:proofErr w:type="spellStart"/>
            <w:r w:rsidRPr="00356570">
              <w:rPr>
                <w:rFonts w:eastAsia="Times New Roman" w:cstheme="minorHAnsi"/>
                <w:sz w:val="32"/>
                <w:szCs w:val="24"/>
                <w:lang w:eastAsia="sk-SK"/>
              </w:rPr>
              <w:t>Ing</w:t>
            </w:r>
            <w:proofErr w:type="spellEnd"/>
            <w:r w:rsidRPr="00356570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. </w:t>
            </w:r>
            <w:proofErr w:type="spellStart"/>
            <w:r w:rsidRPr="00356570">
              <w:rPr>
                <w:rFonts w:eastAsia="Times New Roman" w:cstheme="minorHAnsi"/>
                <w:sz w:val="32"/>
                <w:szCs w:val="24"/>
                <w:lang w:eastAsia="sk-SK"/>
              </w:rPr>
              <w:t>Zdeněk</w:t>
            </w:r>
            <w:proofErr w:type="spellEnd"/>
            <w:r w:rsidRPr="00356570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 </w:t>
            </w:r>
            <w:proofErr w:type="spellStart"/>
            <w:r w:rsidRPr="00356570">
              <w:rPr>
                <w:rFonts w:eastAsia="Times New Roman" w:cstheme="minorHAnsi"/>
                <w:sz w:val="32"/>
                <w:szCs w:val="24"/>
                <w:lang w:eastAsia="sk-SK"/>
              </w:rPr>
              <w:t>Chára</w:t>
            </w:r>
            <w:proofErr w:type="spellEnd"/>
            <w:r w:rsidRPr="00356570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, </w:t>
            </w:r>
            <w:proofErr w:type="spellStart"/>
            <w:r w:rsidRPr="00356570">
              <w:rPr>
                <w:rFonts w:eastAsia="Times New Roman" w:cstheme="minorHAnsi"/>
                <w:sz w:val="32"/>
                <w:szCs w:val="24"/>
                <w:lang w:eastAsia="sk-SK"/>
              </w:rPr>
              <w:t>CSc</w:t>
            </w:r>
            <w:proofErr w:type="spellEnd"/>
            <w:r w:rsidRPr="00356570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., ÚH AV ČR, v. v. </w:t>
            </w:r>
            <w:proofErr w:type="spellStart"/>
            <w:r w:rsidRPr="00356570">
              <w:rPr>
                <w:rFonts w:eastAsia="Times New Roman" w:cstheme="minorHAnsi"/>
                <w:sz w:val="32"/>
                <w:szCs w:val="24"/>
                <w:lang w:eastAsia="sk-SK"/>
              </w:rPr>
              <w:t>i</w:t>
            </w:r>
            <w:proofErr w:type="spellEnd"/>
            <w:r w:rsidRPr="00356570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. </w:t>
            </w:r>
          </w:p>
          <w:p w:rsidR="00356570" w:rsidRPr="00356570" w:rsidRDefault="00356570" w:rsidP="0056463E">
            <w:pPr>
              <w:jc w:val="center"/>
              <w:rPr>
                <w:rFonts w:eastAsia="Times New Roman" w:cstheme="minorHAnsi"/>
                <w:sz w:val="32"/>
                <w:szCs w:val="24"/>
                <w:lang w:eastAsia="sk-SK"/>
              </w:rPr>
            </w:pPr>
            <w:r w:rsidRPr="00356570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prof. </w:t>
            </w:r>
            <w:proofErr w:type="spellStart"/>
            <w:r w:rsidRPr="00356570">
              <w:rPr>
                <w:rFonts w:eastAsia="Times New Roman" w:cstheme="minorHAnsi"/>
                <w:sz w:val="32"/>
                <w:szCs w:val="24"/>
                <w:lang w:eastAsia="sk-SK"/>
              </w:rPr>
              <w:t>Ing</w:t>
            </w:r>
            <w:proofErr w:type="spellEnd"/>
            <w:r w:rsidRPr="00356570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. </w:t>
            </w:r>
            <w:proofErr w:type="spellStart"/>
            <w:r w:rsidRPr="00356570">
              <w:rPr>
                <w:rFonts w:eastAsia="Times New Roman" w:cstheme="minorHAnsi"/>
                <w:sz w:val="32"/>
                <w:szCs w:val="24"/>
                <w:lang w:eastAsia="sk-SK"/>
              </w:rPr>
              <w:t>Juraj</w:t>
            </w:r>
            <w:proofErr w:type="spellEnd"/>
            <w:r w:rsidRPr="00356570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 </w:t>
            </w:r>
            <w:proofErr w:type="spellStart"/>
            <w:r w:rsidRPr="00356570">
              <w:rPr>
                <w:rFonts w:eastAsia="Times New Roman" w:cstheme="minorHAnsi"/>
                <w:sz w:val="32"/>
                <w:szCs w:val="24"/>
                <w:lang w:eastAsia="sk-SK"/>
              </w:rPr>
              <w:t>Parajka</w:t>
            </w:r>
            <w:proofErr w:type="spellEnd"/>
            <w:r w:rsidRPr="00356570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, PhD. TU Wien, AT </w:t>
            </w:r>
          </w:p>
          <w:p w:rsidR="00D62DAC" w:rsidRPr="0056463E" w:rsidRDefault="00356570" w:rsidP="0035657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56570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prof. </w:t>
            </w:r>
            <w:proofErr w:type="spellStart"/>
            <w:r w:rsidRPr="00356570">
              <w:rPr>
                <w:rFonts w:eastAsia="Times New Roman" w:cstheme="minorHAnsi"/>
                <w:sz w:val="32"/>
                <w:szCs w:val="24"/>
                <w:lang w:eastAsia="sk-SK"/>
              </w:rPr>
              <w:t>Márton</w:t>
            </w:r>
            <w:proofErr w:type="spellEnd"/>
            <w:r w:rsidRPr="00356570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 </w:t>
            </w:r>
            <w:proofErr w:type="spellStart"/>
            <w:r w:rsidRPr="00356570">
              <w:rPr>
                <w:rFonts w:eastAsia="Times New Roman" w:cstheme="minorHAnsi"/>
                <w:sz w:val="32"/>
                <w:szCs w:val="24"/>
                <w:lang w:eastAsia="sk-SK"/>
              </w:rPr>
              <w:t>Jolánkai</w:t>
            </w:r>
            <w:proofErr w:type="spellEnd"/>
            <w:r w:rsidRPr="00356570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, </w:t>
            </w:r>
            <w:proofErr w:type="spellStart"/>
            <w:r w:rsidRPr="00356570">
              <w:rPr>
                <w:rFonts w:eastAsia="Times New Roman" w:cstheme="minorHAnsi"/>
                <w:sz w:val="32"/>
                <w:szCs w:val="24"/>
                <w:lang w:eastAsia="sk-SK"/>
              </w:rPr>
              <w:t>DrSc</w:t>
            </w:r>
            <w:proofErr w:type="spellEnd"/>
            <w:r w:rsidRPr="00356570">
              <w:rPr>
                <w:rFonts w:eastAsia="Times New Roman" w:cstheme="minorHAnsi"/>
                <w:sz w:val="32"/>
                <w:szCs w:val="24"/>
                <w:lang w:eastAsia="sk-SK"/>
              </w:rPr>
              <w:t xml:space="preserve">., SIU, </w:t>
            </w:r>
            <w:proofErr w:type="spellStart"/>
            <w:r w:rsidRPr="00356570">
              <w:rPr>
                <w:rFonts w:eastAsia="Times New Roman" w:cstheme="minorHAnsi"/>
                <w:sz w:val="32"/>
                <w:szCs w:val="24"/>
                <w:lang w:eastAsia="sk-SK"/>
              </w:rPr>
              <w:t>Gödöllő</w:t>
            </w:r>
            <w:proofErr w:type="spellEnd"/>
            <w:r w:rsidRPr="00356570">
              <w:rPr>
                <w:rFonts w:eastAsia="Times New Roman" w:cstheme="minorHAnsi"/>
                <w:sz w:val="32"/>
                <w:szCs w:val="24"/>
                <w:lang w:eastAsia="sk-SK"/>
              </w:rPr>
              <w:t>, HU</w:t>
            </w:r>
          </w:p>
        </w:tc>
      </w:tr>
      <w:tr w:rsidR="00D62DAC" w:rsidTr="00356570">
        <w:trPr>
          <w:trHeight w:val="577"/>
        </w:trPr>
        <w:tc>
          <w:tcPr>
            <w:tcW w:w="2977" w:type="dxa"/>
          </w:tcPr>
          <w:p w:rsidR="00D62DAC" w:rsidRDefault="00D62DAC" w:rsidP="00F417B1">
            <w:pPr>
              <w:contextualSpacing/>
              <w:jc w:val="center"/>
            </w:pPr>
          </w:p>
        </w:tc>
        <w:tc>
          <w:tcPr>
            <w:tcW w:w="14886" w:type="dxa"/>
            <w:vMerge/>
          </w:tcPr>
          <w:p w:rsidR="00D62DAC" w:rsidRPr="00037AF6" w:rsidRDefault="00D62DAC" w:rsidP="006C407E">
            <w:pPr>
              <w:jc w:val="center"/>
              <w:rPr>
                <w:sz w:val="24"/>
              </w:rPr>
            </w:pPr>
          </w:p>
        </w:tc>
      </w:tr>
      <w:tr w:rsidR="00D62DAC" w:rsidTr="00356570">
        <w:tc>
          <w:tcPr>
            <w:tcW w:w="2977" w:type="dxa"/>
          </w:tcPr>
          <w:p w:rsidR="00D62DAC" w:rsidRDefault="00D62DAC" w:rsidP="00F417B1">
            <w:pPr>
              <w:contextualSpacing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685FD3A" wp14:editId="4D506DD7">
                  <wp:extent cx="1362075" cy="315595"/>
                  <wp:effectExtent l="0" t="0" r="9525" b="8255"/>
                  <wp:docPr id="17" name="Obrázok 6" descr="C:\Users\PavlaP.UH\Downloads\mzp-logo-en-bezpozadia.png">
                    <a:hlinkClick xmlns:a="http://schemas.openxmlformats.org/drawingml/2006/main" r:id="rId1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ok 6" descr="C:\Users\PavlaP.UH\Downloads\mzp-logo-en-bezpozadia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6" w:type="dxa"/>
            <w:vMerge/>
          </w:tcPr>
          <w:p w:rsidR="00D62DAC" w:rsidRDefault="00D62DAC" w:rsidP="00297A80">
            <w:pPr>
              <w:contextualSpacing/>
              <w:jc w:val="center"/>
            </w:pPr>
          </w:p>
        </w:tc>
      </w:tr>
      <w:tr w:rsidR="00D62DAC" w:rsidTr="00356570">
        <w:tc>
          <w:tcPr>
            <w:tcW w:w="2977" w:type="dxa"/>
          </w:tcPr>
          <w:p w:rsidR="00D62DAC" w:rsidRDefault="00D62DAC" w:rsidP="00037AF6">
            <w:pPr>
              <w:contextualSpacing/>
            </w:pPr>
          </w:p>
        </w:tc>
        <w:tc>
          <w:tcPr>
            <w:tcW w:w="14886" w:type="dxa"/>
            <w:vMerge/>
          </w:tcPr>
          <w:p w:rsidR="00D62DAC" w:rsidRDefault="00D62DAC" w:rsidP="00031FC3">
            <w:pPr>
              <w:contextualSpacing/>
              <w:jc w:val="center"/>
            </w:pPr>
          </w:p>
        </w:tc>
      </w:tr>
      <w:tr w:rsidR="00D62DAC" w:rsidTr="00356570">
        <w:tc>
          <w:tcPr>
            <w:tcW w:w="2977" w:type="dxa"/>
          </w:tcPr>
          <w:p w:rsidR="00D62DAC" w:rsidRDefault="00F963A2" w:rsidP="00F417B1">
            <w:pPr>
              <w:contextualSpacing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15C8004" wp14:editId="04A81CF5">
                  <wp:extent cx="1040400" cy="982800"/>
                  <wp:effectExtent l="0" t="0" r="762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400" cy="98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6" w:type="dxa"/>
            <w:vMerge/>
          </w:tcPr>
          <w:p w:rsidR="00D62DAC" w:rsidRDefault="00D62DAC" w:rsidP="00037AF6">
            <w:pPr>
              <w:contextualSpacing/>
            </w:pPr>
          </w:p>
        </w:tc>
      </w:tr>
      <w:tr w:rsidR="00D62DAC" w:rsidTr="00356570">
        <w:tc>
          <w:tcPr>
            <w:tcW w:w="2977" w:type="dxa"/>
          </w:tcPr>
          <w:p w:rsidR="00D62DAC" w:rsidRPr="004328E5" w:rsidRDefault="00D62DAC" w:rsidP="00CB629A">
            <w:pPr>
              <w:contextualSpacing/>
              <w:rPr>
                <w:rFonts w:cstheme="minorHAnsi"/>
                <w:bCs/>
                <w:color w:val="323E4F" w:themeColor="text2" w:themeShade="BF"/>
                <w:sz w:val="28"/>
                <w:szCs w:val="28"/>
              </w:rPr>
            </w:pPr>
          </w:p>
        </w:tc>
        <w:tc>
          <w:tcPr>
            <w:tcW w:w="14886" w:type="dxa"/>
            <w:vMerge/>
          </w:tcPr>
          <w:p w:rsidR="00D62DAC" w:rsidRDefault="00D62DAC" w:rsidP="003068E0">
            <w:pPr>
              <w:jc w:val="center"/>
            </w:pPr>
          </w:p>
        </w:tc>
      </w:tr>
      <w:tr w:rsidR="00D62DAC" w:rsidTr="00356570">
        <w:tc>
          <w:tcPr>
            <w:tcW w:w="2977" w:type="dxa"/>
          </w:tcPr>
          <w:p w:rsidR="00282AB1" w:rsidRPr="00CB0722" w:rsidRDefault="00574825" w:rsidP="0056463E">
            <w:pPr>
              <w:jc w:val="center"/>
              <w:rPr>
                <w:sz w:val="24"/>
              </w:rPr>
            </w:pPr>
            <w:hyperlink r:id="rId18" w:history="1">
              <w:r w:rsidR="00282AB1" w:rsidRPr="00F74260">
                <w:rPr>
                  <w:rStyle w:val="Hyperlink"/>
                  <w:sz w:val="24"/>
                </w:rPr>
                <w:t>Scientific committee</w:t>
              </w:r>
            </w:hyperlink>
          </w:p>
          <w:p w:rsidR="00282AB1" w:rsidRPr="00CB0722" w:rsidRDefault="00574825" w:rsidP="0056463E">
            <w:pPr>
              <w:jc w:val="center"/>
              <w:rPr>
                <w:sz w:val="24"/>
              </w:rPr>
            </w:pPr>
            <w:hyperlink r:id="rId19" w:history="1">
              <w:r w:rsidR="00282AB1" w:rsidRPr="0056463E">
                <w:rPr>
                  <w:rStyle w:val="Hyperlink"/>
                  <w:sz w:val="24"/>
                </w:rPr>
                <w:t>Organizing</w:t>
              </w:r>
              <w:r w:rsidR="00282AB1" w:rsidRPr="0056463E">
                <w:rPr>
                  <w:rStyle w:val="Hyperlink"/>
                  <w:rFonts w:cstheme="minorHAnsi"/>
                  <w:bCs/>
                  <w:sz w:val="28"/>
                  <w:szCs w:val="28"/>
                </w:rPr>
                <w:t xml:space="preserve"> </w:t>
              </w:r>
              <w:r w:rsidR="00282AB1" w:rsidRPr="0056463E">
                <w:rPr>
                  <w:rStyle w:val="Hyperlink"/>
                  <w:sz w:val="24"/>
                </w:rPr>
                <w:t>committee</w:t>
              </w:r>
            </w:hyperlink>
          </w:p>
          <w:p w:rsidR="00D62DAC" w:rsidRPr="004328E5" w:rsidRDefault="00574825" w:rsidP="0056463E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hyperlink r:id="rId20" w:history="1">
              <w:r w:rsidR="00282AB1" w:rsidRPr="0056463E">
                <w:rPr>
                  <w:rStyle w:val="Hyperlink"/>
                  <w:sz w:val="24"/>
                </w:rPr>
                <w:t>Contact</w:t>
              </w:r>
            </w:hyperlink>
          </w:p>
        </w:tc>
        <w:tc>
          <w:tcPr>
            <w:tcW w:w="14886" w:type="dxa"/>
            <w:vMerge/>
          </w:tcPr>
          <w:p w:rsidR="00D62DAC" w:rsidRDefault="00D62DAC" w:rsidP="00037AF6">
            <w:pPr>
              <w:contextualSpacing/>
            </w:pPr>
          </w:p>
        </w:tc>
      </w:tr>
      <w:tr w:rsidR="00D62DAC" w:rsidTr="00356570">
        <w:trPr>
          <w:trHeight w:val="1038"/>
        </w:trPr>
        <w:tc>
          <w:tcPr>
            <w:tcW w:w="2977" w:type="dxa"/>
          </w:tcPr>
          <w:p w:rsidR="00D62DAC" w:rsidRPr="00CB0722" w:rsidRDefault="00282AB1" w:rsidP="0056463E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5A3C4D">
              <w:rPr>
                <w:noProof/>
                <w:lang w:eastAsia="en-GB"/>
              </w:rPr>
              <w:lastRenderedPageBreak/>
              <w:drawing>
                <wp:inline distT="0" distB="0" distL="0" distR="0" wp14:anchorId="26C6952C" wp14:editId="2B556FD5">
                  <wp:extent cx="393405" cy="393405"/>
                  <wp:effectExtent l="0" t="0" r="6985" b="6985"/>
                  <wp:docPr id="5" name="Picture 5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283" cy="435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6" w:type="dxa"/>
            <w:vMerge/>
          </w:tcPr>
          <w:p w:rsidR="00D62DAC" w:rsidRDefault="00D62DAC" w:rsidP="003B3B56">
            <w:pPr>
              <w:jc w:val="center"/>
            </w:pPr>
          </w:p>
        </w:tc>
      </w:tr>
    </w:tbl>
    <w:p w:rsidR="00A224C9" w:rsidRDefault="00A224C9" w:rsidP="00D569BA">
      <w:pPr>
        <w:spacing w:after="0" w:line="240" w:lineRule="auto"/>
        <w:contextualSpacing/>
      </w:pPr>
    </w:p>
    <w:sectPr w:rsidR="00A224C9" w:rsidSect="001A672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D5861"/>
    <w:multiLevelType w:val="hybridMultilevel"/>
    <w:tmpl w:val="7610D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25"/>
    <w:rsid w:val="00030ED2"/>
    <w:rsid w:val="00031FC3"/>
    <w:rsid w:val="00037AF6"/>
    <w:rsid w:val="000C1B1B"/>
    <w:rsid w:val="000C325E"/>
    <w:rsid w:val="000E7255"/>
    <w:rsid w:val="00157979"/>
    <w:rsid w:val="001A6725"/>
    <w:rsid w:val="001D5852"/>
    <w:rsid w:val="00243ACA"/>
    <w:rsid w:val="00251D00"/>
    <w:rsid w:val="00282AB1"/>
    <w:rsid w:val="00297A80"/>
    <w:rsid w:val="002F0B57"/>
    <w:rsid w:val="003068E0"/>
    <w:rsid w:val="00311957"/>
    <w:rsid w:val="00356570"/>
    <w:rsid w:val="003B3B56"/>
    <w:rsid w:val="00412113"/>
    <w:rsid w:val="004328E5"/>
    <w:rsid w:val="004A3D62"/>
    <w:rsid w:val="004D1095"/>
    <w:rsid w:val="0056463E"/>
    <w:rsid w:val="00574825"/>
    <w:rsid w:val="005A3C4D"/>
    <w:rsid w:val="00680646"/>
    <w:rsid w:val="00693D48"/>
    <w:rsid w:val="006C407E"/>
    <w:rsid w:val="006C7EBB"/>
    <w:rsid w:val="00871343"/>
    <w:rsid w:val="008772CA"/>
    <w:rsid w:val="008F686F"/>
    <w:rsid w:val="00934F1C"/>
    <w:rsid w:val="009E174E"/>
    <w:rsid w:val="00A13F01"/>
    <w:rsid w:val="00A224C9"/>
    <w:rsid w:val="00A55A8A"/>
    <w:rsid w:val="00AB39F7"/>
    <w:rsid w:val="00AB613A"/>
    <w:rsid w:val="00AF4D6F"/>
    <w:rsid w:val="00AF6B65"/>
    <w:rsid w:val="00AF6DA5"/>
    <w:rsid w:val="00B1342C"/>
    <w:rsid w:val="00B55A25"/>
    <w:rsid w:val="00B571A4"/>
    <w:rsid w:val="00BD5EFF"/>
    <w:rsid w:val="00C006F6"/>
    <w:rsid w:val="00C47ACD"/>
    <w:rsid w:val="00C50969"/>
    <w:rsid w:val="00CB0722"/>
    <w:rsid w:val="00CB2948"/>
    <w:rsid w:val="00CB629A"/>
    <w:rsid w:val="00CD17FA"/>
    <w:rsid w:val="00CE6451"/>
    <w:rsid w:val="00D0444E"/>
    <w:rsid w:val="00D569BA"/>
    <w:rsid w:val="00D62DAC"/>
    <w:rsid w:val="00D6765E"/>
    <w:rsid w:val="00E441AB"/>
    <w:rsid w:val="00E504B8"/>
    <w:rsid w:val="00E93ADB"/>
    <w:rsid w:val="00F033A9"/>
    <w:rsid w:val="00F417B1"/>
    <w:rsid w:val="00F74260"/>
    <w:rsid w:val="00F963A2"/>
    <w:rsid w:val="00FE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4DEB2-2629-401F-91BB-205E9344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6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E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QUA01-FTP\UHconference2023\About.htm" TargetMode="External"/><Relationship Id="rId13" Type="http://schemas.openxmlformats.org/officeDocument/2006/relationships/hyperlink" Target="https://www.sav.sk/" TargetMode="External"/><Relationship Id="rId18" Type="http://schemas.openxmlformats.org/officeDocument/2006/relationships/hyperlink" Target="file:///\\AQUA01-FTP\UHconference2023\Scienc%20com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ustavhydrologie/" TargetMode="External"/><Relationship Id="rId7" Type="http://schemas.openxmlformats.org/officeDocument/2006/relationships/image" Target="media/image2.jpeg"/><Relationship Id="rId12" Type="http://schemas.openxmlformats.org/officeDocument/2006/relationships/hyperlink" Target="file:///\\AQUA01-FTP\UHconference2023\index.htm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file:///\\AQUA01-FTP\UHconference2023\Contact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Date.ht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uh.sav.sk/en-gb/" TargetMode="External"/><Relationship Id="rId15" Type="http://schemas.openxmlformats.org/officeDocument/2006/relationships/hyperlink" Target="https://www.minzp.sk/en/about-us/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\\AQUA01-FTP\UHconference2023\Participate.htm" TargetMode="External"/><Relationship Id="rId19" Type="http://schemas.openxmlformats.org/officeDocument/2006/relationships/hyperlink" Target="file:///\\AQUA01-FTP\UHconference2023\Org%20co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AQUA01-FTP\UHconference2023\Program.htm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Zbinek Bajtek</dc:creator>
  <cp:keywords/>
  <dc:description/>
  <cp:lastModifiedBy>Zbinek Bajtek</cp:lastModifiedBy>
  <cp:revision>8</cp:revision>
  <dcterms:created xsi:type="dcterms:W3CDTF">2022-11-23T12:33:00Z</dcterms:created>
  <dcterms:modified xsi:type="dcterms:W3CDTF">2023-04-20T11:06:00Z</dcterms:modified>
</cp:coreProperties>
</file>